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E208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p w14:paraId="12FA4685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  <w:bookmarkStart w:id="1" w:name="_Hlk209766665"/>
      <w:bookmarkEnd w:id="0"/>
    </w:p>
    <w:p w14:paraId="2670084D" w14:textId="5E901AFB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2" w:name="_209x0f7vqnsx"/>
      <w:bookmarkStart w:id="3" w:name="_3qkveb7bseec"/>
      <w:bookmarkEnd w:id="2"/>
      <w:bookmarkEnd w:id="3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4107AF">
        <w:rPr>
          <w:rFonts w:ascii="Arial" w:hAnsi="Arial" w:cs="Arial"/>
          <w:b/>
          <w:bCs/>
          <w:noProof/>
          <w:color w:val="000000"/>
        </w:rPr>
        <w:t>26.9.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32FB3D5A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2515B59" w14:textId="77777777" w:rsidR="000017CA" w:rsidRPr="000017CA" w:rsidRDefault="000017CA" w:rsidP="000017CA">
      <w:pPr>
        <w:rPr>
          <w:rFonts w:ascii="Arial" w:hAnsi="Arial" w:cs="Arial"/>
          <w:b/>
          <w:noProof/>
          <w:color w:val="000000"/>
        </w:rPr>
      </w:pPr>
    </w:p>
    <w:p w14:paraId="462A2E16" w14:textId="77777777" w:rsidR="000017CA" w:rsidRPr="000017CA" w:rsidRDefault="000017CA" w:rsidP="000017CA">
      <w:pPr>
        <w:rPr>
          <w:rFonts w:ascii="Arial" w:hAnsi="Arial" w:cs="Arial"/>
          <w:b/>
          <w:bCs/>
          <w:noProof/>
          <w:color w:val="000000"/>
        </w:rPr>
      </w:pPr>
      <w:r w:rsidRPr="000017CA">
        <w:rPr>
          <w:rFonts w:ascii="Arial" w:hAnsi="Arial" w:cs="Arial"/>
          <w:b/>
          <w:bCs/>
          <w:noProof/>
          <w:color w:val="000000"/>
        </w:rPr>
        <w:t>Nové auto pomůže klientům Sociálních služeb Karviná</w:t>
      </w:r>
    </w:p>
    <w:p w14:paraId="5B36EA24" w14:textId="77777777" w:rsidR="000017CA" w:rsidRPr="000017CA" w:rsidRDefault="000017CA" w:rsidP="000017CA">
      <w:pPr>
        <w:rPr>
          <w:rFonts w:ascii="Arial" w:hAnsi="Arial" w:cs="Arial"/>
          <w:b/>
          <w:noProof/>
          <w:color w:val="000000"/>
        </w:rPr>
      </w:pPr>
    </w:p>
    <w:p w14:paraId="64C15359" w14:textId="13EE21FC" w:rsidR="000017CA" w:rsidRPr="000017CA" w:rsidRDefault="000017CA" w:rsidP="000017CA">
      <w:pPr>
        <w:rPr>
          <w:rFonts w:ascii="Arial" w:hAnsi="Arial" w:cs="Arial"/>
          <w:bCs/>
          <w:noProof/>
          <w:color w:val="000000"/>
        </w:rPr>
      </w:pPr>
      <w:r w:rsidRPr="000017CA">
        <w:rPr>
          <w:rFonts w:ascii="Arial" w:hAnsi="Arial" w:cs="Arial"/>
          <w:bCs/>
          <w:noProof/>
          <w:color w:val="000000"/>
        </w:rPr>
        <w:t xml:space="preserve">Sociální služby Karviná mají k dispozici nové auto, které pomůže lidem, jež </w:t>
      </w:r>
      <w:r w:rsidR="00311907">
        <w:rPr>
          <w:rFonts w:ascii="Arial" w:hAnsi="Arial" w:cs="Arial"/>
          <w:bCs/>
          <w:noProof/>
          <w:color w:val="000000"/>
        </w:rPr>
        <w:t>p</w:t>
      </w:r>
      <w:r w:rsidRPr="000017CA">
        <w:rPr>
          <w:rFonts w:ascii="Arial" w:hAnsi="Arial" w:cs="Arial"/>
          <w:bCs/>
          <w:noProof/>
          <w:color w:val="000000"/>
        </w:rPr>
        <w:t>otřebují pomoc v každodenním životě</w:t>
      </w:r>
      <w:r>
        <w:rPr>
          <w:rFonts w:ascii="Arial" w:hAnsi="Arial" w:cs="Arial"/>
          <w:bCs/>
          <w:noProof/>
          <w:color w:val="000000"/>
        </w:rPr>
        <w:t>.</w:t>
      </w:r>
      <w:r w:rsidRPr="000017CA">
        <w:rPr>
          <w:rFonts w:ascii="Arial" w:hAnsi="Arial" w:cs="Arial"/>
          <w:bCs/>
          <w:noProof/>
          <w:color w:val="000000"/>
        </w:rPr>
        <w:t xml:space="preserve"> Do užívání dostal</w:t>
      </w:r>
      <w:r w:rsidR="009C1BB7">
        <w:rPr>
          <w:rFonts w:ascii="Arial" w:hAnsi="Arial" w:cs="Arial"/>
          <w:bCs/>
          <w:noProof/>
          <w:color w:val="000000"/>
        </w:rPr>
        <w:t>a tato příspěvková organizace města</w:t>
      </w:r>
      <w:r w:rsidRPr="000017CA">
        <w:rPr>
          <w:rFonts w:ascii="Arial" w:hAnsi="Arial" w:cs="Arial"/>
          <w:bCs/>
          <w:noProof/>
          <w:color w:val="000000"/>
        </w:rPr>
        <w:t xml:space="preserve"> Dacii Jogger od společnosti KOMPAKT spol. s r.o. v rámci projektu Sociální automobil. Na jeho pořízení se složily desítky místních firem a organizací i </w:t>
      </w:r>
      <w:r w:rsidR="006A4AAB">
        <w:rPr>
          <w:rFonts w:ascii="Arial" w:hAnsi="Arial" w:cs="Arial"/>
          <w:bCs/>
          <w:noProof/>
          <w:color w:val="000000"/>
        </w:rPr>
        <w:t xml:space="preserve">samotné </w:t>
      </w:r>
      <w:r w:rsidRPr="000017CA">
        <w:rPr>
          <w:rFonts w:ascii="Arial" w:hAnsi="Arial" w:cs="Arial"/>
          <w:bCs/>
          <w:noProof/>
          <w:color w:val="000000"/>
        </w:rPr>
        <w:t>město Karviná. Díky nim se podařilo zajistit dar v hodnotě zhruba 450 tisíc korun.</w:t>
      </w:r>
    </w:p>
    <w:p w14:paraId="67A7693A" w14:textId="77777777" w:rsidR="000017CA" w:rsidRPr="000017CA" w:rsidRDefault="000017CA" w:rsidP="000017CA">
      <w:pPr>
        <w:rPr>
          <w:rFonts w:ascii="Arial" w:hAnsi="Arial" w:cs="Arial"/>
          <w:bCs/>
          <w:noProof/>
          <w:color w:val="000000"/>
        </w:rPr>
      </w:pPr>
    </w:p>
    <w:p w14:paraId="1CF270E5" w14:textId="77777777" w:rsidR="001B5471" w:rsidRPr="001B5471" w:rsidRDefault="001B5471" w:rsidP="001B5471">
      <w:pPr>
        <w:rPr>
          <w:rFonts w:ascii="Arial" w:hAnsi="Arial" w:cs="Arial"/>
          <w:bCs/>
          <w:noProof/>
          <w:color w:val="000000"/>
        </w:rPr>
      </w:pPr>
      <w:r w:rsidRPr="001B5471">
        <w:rPr>
          <w:rFonts w:ascii="Arial" w:hAnsi="Arial" w:cs="Arial"/>
          <w:bCs/>
          <w:noProof/>
          <w:color w:val="000000"/>
        </w:rPr>
        <w:t xml:space="preserve">Automobil bude sloužit především klientům Denního stacionáře V Aleji a Denního centra služeb v Karviné-Novém Městě – seniorům a lidem, kteří potřebují určitou míru asistence. </w:t>
      </w:r>
    </w:p>
    <w:p w14:paraId="23A6531A" w14:textId="77777777" w:rsidR="002B3015" w:rsidRDefault="002B3015" w:rsidP="000017CA">
      <w:pPr>
        <w:rPr>
          <w:rFonts w:ascii="Arial" w:hAnsi="Arial" w:cs="Arial"/>
          <w:bCs/>
          <w:noProof/>
          <w:color w:val="000000"/>
        </w:rPr>
      </w:pPr>
    </w:p>
    <w:p w14:paraId="1C7CC57E" w14:textId="36E5A98D" w:rsidR="000017CA" w:rsidRPr="000017CA" w:rsidRDefault="000017CA" w:rsidP="000017CA">
      <w:pPr>
        <w:rPr>
          <w:rFonts w:ascii="Arial" w:hAnsi="Arial" w:cs="Arial"/>
          <w:bCs/>
          <w:noProof/>
          <w:color w:val="000000"/>
        </w:rPr>
      </w:pPr>
      <w:r w:rsidRPr="000017CA">
        <w:rPr>
          <w:rFonts w:ascii="Arial" w:hAnsi="Arial" w:cs="Arial"/>
          <w:bCs/>
          <w:noProof/>
          <w:color w:val="000000"/>
        </w:rPr>
        <w:t>„</w:t>
      </w:r>
      <w:r w:rsidRPr="000017CA">
        <w:rPr>
          <w:rFonts w:ascii="Arial" w:hAnsi="Arial" w:cs="Arial"/>
          <w:bCs/>
          <w:i/>
          <w:iCs/>
          <w:noProof/>
          <w:color w:val="000000"/>
        </w:rPr>
        <w:t>Pro nás je to obrovská pomoc. Auto nám umožní zajistit více aktivit i bezpečnější dopravu těm, kteří se bez podpory neobejdou. Moc si vážíme toho, že se místní firmy společně s městem dokázaly spojit a přispěly k tomu, aby naši klienti měli lepší péči i více možností, jak zůstat součástí běžného života,“</w:t>
      </w:r>
      <w:r w:rsidRPr="000017CA">
        <w:rPr>
          <w:rFonts w:ascii="Arial" w:hAnsi="Arial" w:cs="Arial"/>
          <w:bCs/>
          <w:noProof/>
          <w:color w:val="000000"/>
        </w:rPr>
        <w:t xml:space="preserve"> říká ředitelka Sociálních služeb Karviná Andrea Látka Hoschnová.</w:t>
      </w:r>
    </w:p>
    <w:p w14:paraId="79B12A11" w14:textId="77777777" w:rsidR="000017CA" w:rsidRPr="000017CA" w:rsidRDefault="000017CA" w:rsidP="000017CA">
      <w:pPr>
        <w:rPr>
          <w:rFonts w:ascii="Arial" w:hAnsi="Arial" w:cs="Arial"/>
          <w:bCs/>
          <w:noProof/>
          <w:color w:val="000000"/>
        </w:rPr>
      </w:pPr>
    </w:p>
    <w:p w14:paraId="62902D44" w14:textId="77777777" w:rsidR="002B3015" w:rsidRDefault="000017CA" w:rsidP="000017CA">
      <w:pPr>
        <w:rPr>
          <w:rFonts w:ascii="Arial" w:hAnsi="Arial" w:cs="Arial"/>
          <w:bCs/>
          <w:i/>
          <w:iCs/>
          <w:noProof/>
          <w:color w:val="000000"/>
        </w:rPr>
      </w:pPr>
      <w:r w:rsidRPr="000017CA">
        <w:rPr>
          <w:rFonts w:ascii="Arial" w:hAnsi="Arial" w:cs="Arial"/>
          <w:bCs/>
          <w:noProof/>
          <w:color w:val="000000"/>
        </w:rPr>
        <w:t>Nový vůz rozšíří stávající vozový park, který v posledních měsících doplnilo také šest elektromobilů pořízených z dotačního programu ITI IROP. Ty dnes pomáhají pečovatelkám při cestách do domácností klientů</w:t>
      </w:r>
      <w:r w:rsidRPr="000017CA">
        <w:rPr>
          <w:rFonts w:ascii="Arial" w:hAnsi="Arial" w:cs="Arial"/>
          <w:bCs/>
          <w:i/>
          <w:iCs/>
          <w:noProof/>
          <w:color w:val="000000"/>
        </w:rPr>
        <w:t>.</w:t>
      </w:r>
    </w:p>
    <w:p w14:paraId="478504DB" w14:textId="77777777" w:rsidR="002B3015" w:rsidRDefault="002B3015" w:rsidP="000017CA">
      <w:pPr>
        <w:rPr>
          <w:rFonts w:ascii="Arial" w:hAnsi="Arial" w:cs="Arial"/>
          <w:bCs/>
          <w:i/>
          <w:iCs/>
          <w:noProof/>
          <w:color w:val="000000"/>
        </w:rPr>
      </w:pPr>
    </w:p>
    <w:p w14:paraId="1CA7D054" w14:textId="01EF848F" w:rsidR="000017CA" w:rsidRPr="000017CA" w:rsidRDefault="000017CA" w:rsidP="000017CA">
      <w:pPr>
        <w:rPr>
          <w:rFonts w:ascii="Arial" w:hAnsi="Arial" w:cs="Arial"/>
          <w:bCs/>
          <w:noProof/>
          <w:color w:val="000000"/>
        </w:rPr>
      </w:pPr>
      <w:r w:rsidRPr="000017CA">
        <w:rPr>
          <w:rFonts w:ascii="Arial" w:hAnsi="Arial" w:cs="Arial"/>
          <w:bCs/>
          <w:i/>
          <w:iCs/>
          <w:noProof/>
          <w:color w:val="000000"/>
        </w:rPr>
        <w:t xml:space="preserve"> „Díky těmto autům můžeme poskytovat terénní péči ve větším rozsahu,“</w:t>
      </w:r>
      <w:r w:rsidRPr="000017CA">
        <w:rPr>
          <w:rFonts w:ascii="Arial" w:hAnsi="Arial" w:cs="Arial"/>
          <w:bCs/>
          <w:noProof/>
          <w:color w:val="000000"/>
        </w:rPr>
        <w:t xml:space="preserve"> doplňuje náměs</w:t>
      </w:r>
      <w:r w:rsidR="007A5AB1">
        <w:rPr>
          <w:rFonts w:ascii="Arial" w:hAnsi="Arial" w:cs="Arial"/>
          <w:bCs/>
          <w:noProof/>
          <w:color w:val="000000"/>
        </w:rPr>
        <w:t>t</w:t>
      </w:r>
      <w:r w:rsidRPr="000017CA">
        <w:rPr>
          <w:rFonts w:ascii="Arial" w:hAnsi="Arial" w:cs="Arial"/>
          <w:bCs/>
          <w:noProof/>
          <w:color w:val="000000"/>
        </w:rPr>
        <w:t>ek primátora Karviné Radim Slíva (nestr. za SOCDEM).</w:t>
      </w:r>
    </w:p>
    <w:p w14:paraId="6CEFED9F" w14:textId="77777777" w:rsidR="000017CA" w:rsidRPr="000017CA" w:rsidRDefault="000017CA" w:rsidP="000017CA">
      <w:pPr>
        <w:rPr>
          <w:rFonts w:ascii="Arial" w:hAnsi="Arial" w:cs="Arial"/>
          <w:bCs/>
          <w:noProof/>
          <w:color w:val="000000"/>
        </w:rPr>
      </w:pPr>
    </w:p>
    <w:p w14:paraId="4B7BD510" w14:textId="77777777" w:rsidR="000017CA" w:rsidRDefault="000017CA" w:rsidP="000017CA">
      <w:pPr>
        <w:rPr>
          <w:rFonts w:ascii="Arial" w:hAnsi="Arial" w:cs="Arial"/>
          <w:bCs/>
          <w:noProof/>
          <w:color w:val="000000"/>
        </w:rPr>
      </w:pPr>
      <w:r w:rsidRPr="000017CA">
        <w:rPr>
          <w:rFonts w:ascii="Arial" w:hAnsi="Arial" w:cs="Arial"/>
          <w:bCs/>
          <w:noProof/>
          <w:color w:val="000000"/>
        </w:rPr>
        <w:t>Darované vozidlo je dalším krokem k tomu, aby se lidé v Karviné mohli spolehnout na dostupné a kvalitní sociální služby, které jim umožní žít co nejdůstojnější a nejplnohodnotnější život.</w:t>
      </w:r>
    </w:p>
    <w:p w14:paraId="53340555" w14:textId="77777777" w:rsidR="0015523E" w:rsidRDefault="0015523E" w:rsidP="000017CA">
      <w:pPr>
        <w:rPr>
          <w:rFonts w:ascii="Arial" w:hAnsi="Arial" w:cs="Arial"/>
          <w:bCs/>
          <w:noProof/>
          <w:color w:val="000000"/>
        </w:rPr>
      </w:pPr>
    </w:p>
    <w:bookmarkEnd w:id="1"/>
    <w:p w14:paraId="36E78804" w14:textId="77777777" w:rsidR="0015523E" w:rsidRDefault="0015523E" w:rsidP="000017CA">
      <w:pPr>
        <w:rPr>
          <w:rFonts w:ascii="Arial" w:hAnsi="Arial" w:cs="Arial"/>
          <w:bCs/>
          <w:noProof/>
          <w:color w:val="000000"/>
        </w:rPr>
      </w:pPr>
    </w:p>
    <w:p w14:paraId="7757D00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ED3DB0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0878B85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0B00224B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FFF36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F305AD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D19711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413BB9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41194CF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1869F25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78E31" w14:textId="77777777" w:rsidR="00E93CE9" w:rsidRDefault="00E93CE9">
      <w:r>
        <w:separator/>
      </w:r>
    </w:p>
  </w:endnote>
  <w:endnote w:type="continuationSeparator" w:id="0">
    <w:p w14:paraId="4CE24999" w14:textId="77777777" w:rsidR="00E93CE9" w:rsidRDefault="00E9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5E23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E927" w14:textId="77777777" w:rsidR="00960B6D" w:rsidRDefault="00000000">
    <w:pPr>
      <w:pStyle w:val="Zpat"/>
    </w:pPr>
    <w:r>
      <w:rPr>
        <w:noProof/>
      </w:rPr>
      <w:pict w14:anchorId="33F547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3B1F90E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3DAC8C6A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A019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AE736" w14:textId="77777777" w:rsidR="00E93CE9" w:rsidRDefault="00E93CE9">
      <w:r>
        <w:separator/>
      </w:r>
    </w:p>
  </w:footnote>
  <w:footnote w:type="continuationSeparator" w:id="0">
    <w:p w14:paraId="062AA35A" w14:textId="77777777" w:rsidR="00E93CE9" w:rsidRDefault="00E9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0024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E652" w14:textId="77777777" w:rsidR="003614B4" w:rsidRDefault="003614B4">
    <w:pPr>
      <w:pStyle w:val="Zhlav"/>
    </w:pPr>
    <w:r>
      <w:tab/>
    </w:r>
    <w:r>
      <w:tab/>
    </w:r>
    <w:r w:rsidR="00000000">
      <w:pict w14:anchorId="463FFD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2F67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668234">
    <w:abstractNumId w:val="4"/>
  </w:num>
  <w:num w:numId="2" w16cid:durableId="78526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374220">
    <w:abstractNumId w:val="1"/>
  </w:num>
  <w:num w:numId="4" w16cid:durableId="336078661">
    <w:abstractNumId w:val="8"/>
  </w:num>
  <w:num w:numId="5" w16cid:durableId="1297952869">
    <w:abstractNumId w:val="3"/>
  </w:num>
  <w:num w:numId="6" w16cid:durableId="1549225358">
    <w:abstractNumId w:val="7"/>
  </w:num>
  <w:num w:numId="7" w16cid:durableId="419450900">
    <w:abstractNumId w:val="0"/>
  </w:num>
  <w:num w:numId="8" w16cid:durableId="1602176072">
    <w:abstractNumId w:val="2"/>
  </w:num>
  <w:num w:numId="9" w16cid:durableId="1184592741">
    <w:abstractNumId w:val="0"/>
  </w:num>
  <w:num w:numId="10" w16cid:durableId="921991973">
    <w:abstractNumId w:val="6"/>
  </w:num>
  <w:num w:numId="11" w16cid:durableId="296958436">
    <w:abstractNumId w:val="9"/>
  </w:num>
  <w:num w:numId="12" w16cid:durableId="613171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F33"/>
    <w:rsid w:val="000017CA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1ECB"/>
    <w:rsid w:val="000520EA"/>
    <w:rsid w:val="00052F26"/>
    <w:rsid w:val="000540BD"/>
    <w:rsid w:val="00054797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059D"/>
    <w:rsid w:val="00121DAF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23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471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57CE2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3015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1907"/>
    <w:rsid w:val="00314551"/>
    <w:rsid w:val="00315463"/>
    <w:rsid w:val="00315A11"/>
    <w:rsid w:val="003203AA"/>
    <w:rsid w:val="00320C8D"/>
    <w:rsid w:val="00320F73"/>
    <w:rsid w:val="003225F0"/>
    <w:rsid w:val="00322B2E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0C0D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07AF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434E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7E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1D2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2FBD"/>
    <w:rsid w:val="006A435B"/>
    <w:rsid w:val="006A4578"/>
    <w:rsid w:val="006A4AAB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5AB1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877D6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1BB7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2F6E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A06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4F33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81D"/>
    <w:rsid w:val="00DF5955"/>
    <w:rsid w:val="00DF6F6C"/>
    <w:rsid w:val="00DF7A96"/>
    <w:rsid w:val="00E013C4"/>
    <w:rsid w:val="00E01C7A"/>
    <w:rsid w:val="00E04995"/>
    <w:rsid w:val="00E05144"/>
    <w:rsid w:val="00E0618F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346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50B"/>
    <w:rsid w:val="00E839FA"/>
    <w:rsid w:val="00E844F4"/>
    <w:rsid w:val="00E860CD"/>
    <w:rsid w:val="00E86850"/>
    <w:rsid w:val="00E87CD2"/>
    <w:rsid w:val="00E91DEA"/>
    <w:rsid w:val="00E92CA6"/>
    <w:rsid w:val="00E93CE9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1B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28FB5"/>
  <w15:chartTrackingRefBased/>
  <w15:docId w15:val="{9FEF2E79-D5BE-43D6-89D8-007465B2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42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2242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12</cp:revision>
  <cp:lastPrinted>2025-01-29T10:55:00Z</cp:lastPrinted>
  <dcterms:created xsi:type="dcterms:W3CDTF">2025-09-25T06:02:00Z</dcterms:created>
  <dcterms:modified xsi:type="dcterms:W3CDTF">2025-09-26T09:50:00Z</dcterms:modified>
</cp:coreProperties>
</file>