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4A408" w14:textId="77777777" w:rsidR="009E60D6" w:rsidRPr="009E60D6" w:rsidRDefault="009E60D6" w:rsidP="009E60D6">
      <w:pPr>
        <w:rPr>
          <w:rFonts w:ascii="Arial" w:hAnsi="Arial" w:cs="Arial"/>
          <w:bCs/>
          <w:noProof/>
          <w:color w:val="000000"/>
        </w:rPr>
      </w:pPr>
      <w:bookmarkStart w:id="0" w:name="_209x0f7vqnsx"/>
      <w:bookmarkStart w:id="1" w:name="_3qkveb7bseec"/>
      <w:bookmarkEnd w:id="0"/>
      <w:bookmarkEnd w:id="1"/>
      <w:r w:rsidRPr="009E60D6">
        <w:rPr>
          <w:rFonts w:ascii="Arial" w:hAnsi="Arial" w:cs="Arial"/>
          <w:bCs/>
          <w:noProof/>
          <w:color w:val="000000"/>
        </w:rPr>
        <w:t> </w:t>
      </w:r>
    </w:p>
    <w:p w14:paraId="78558000" w14:textId="77777777" w:rsidR="009E60D6" w:rsidRPr="009E60D6" w:rsidRDefault="009E60D6" w:rsidP="009E60D6">
      <w:pPr>
        <w:rPr>
          <w:rFonts w:ascii="Arial" w:hAnsi="Arial" w:cs="Arial"/>
          <w:bCs/>
          <w:noProof/>
          <w:color w:val="000000"/>
        </w:rPr>
      </w:pPr>
      <w:r w:rsidRPr="009E60D6">
        <w:rPr>
          <w:rFonts w:ascii="Arial" w:hAnsi="Arial" w:cs="Arial"/>
          <w:b/>
          <w:bCs/>
          <w:noProof/>
          <w:color w:val="000000"/>
        </w:rPr>
        <w:t>Karviná, 17. října 2025</w:t>
      </w:r>
    </w:p>
    <w:p w14:paraId="031C6994" w14:textId="77777777" w:rsidR="009E60D6" w:rsidRPr="009E60D6" w:rsidRDefault="009E60D6" w:rsidP="009E60D6">
      <w:pPr>
        <w:rPr>
          <w:rFonts w:ascii="Arial" w:hAnsi="Arial" w:cs="Arial"/>
          <w:bCs/>
          <w:noProof/>
          <w:color w:val="000000"/>
        </w:rPr>
      </w:pPr>
    </w:p>
    <w:p w14:paraId="740B03B1" w14:textId="77777777" w:rsidR="009E60D6" w:rsidRPr="009E60D6" w:rsidRDefault="009E60D6" w:rsidP="009E60D6">
      <w:pPr>
        <w:rPr>
          <w:rFonts w:ascii="Arial" w:hAnsi="Arial" w:cs="Arial"/>
          <w:bCs/>
          <w:noProof/>
          <w:color w:val="000000"/>
        </w:rPr>
      </w:pPr>
      <w:r w:rsidRPr="009E60D6">
        <w:rPr>
          <w:rFonts w:ascii="Arial" w:hAnsi="Arial" w:cs="Arial"/>
          <w:b/>
          <w:bCs/>
          <w:noProof/>
          <w:color w:val="000000"/>
        </w:rPr>
        <w:t>Karvinští senioři se nebojí chytrých telefonů</w:t>
      </w:r>
    </w:p>
    <w:p w14:paraId="65998E98" w14:textId="77777777" w:rsidR="009E60D6" w:rsidRPr="009E60D6" w:rsidRDefault="009E60D6" w:rsidP="009E60D6">
      <w:pPr>
        <w:rPr>
          <w:rFonts w:ascii="Arial" w:hAnsi="Arial" w:cs="Arial"/>
          <w:bCs/>
          <w:noProof/>
          <w:color w:val="000000"/>
        </w:rPr>
      </w:pPr>
    </w:p>
    <w:p w14:paraId="4F004059" w14:textId="030C7D6B" w:rsidR="009E60D6" w:rsidRPr="009E60D6" w:rsidRDefault="009E60D6" w:rsidP="009E60D6">
      <w:pPr>
        <w:rPr>
          <w:rFonts w:ascii="Arial" w:hAnsi="Arial" w:cs="Arial"/>
          <w:bCs/>
          <w:noProof/>
          <w:color w:val="000000"/>
        </w:rPr>
      </w:pPr>
      <w:r w:rsidRPr="009E60D6">
        <w:rPr>
          <w:rFonts w:ascii="Arial" w:hAnsi="Arial" w:cs="Arial"/>
          <w:bCs/>
          <w:noProof/>
          <w:color w:val="000000"/>
        </w:rPr>
        <w:t>Karvinští senioři dokazují, že moderní technologie nejsou jen pro mladé a nezaskočí je ani chytré telefony. Nezůstávají v dnešní digitální době pozadu</w:t>
      </w:r>
      <w:r>
        <w:rPr>
          <w:rFonts w:ascii="Arial" w:hAnsi="Arial" w:cs="Arial"/>
          <w:bCs/>
          <w:noProof/>
          <w:color w:val="000000"/>
        </w:rPr>
        <w:t>. Díky</w:t>
      </w:r>
      <w:r w:rsidRPr="009E60D6">
        <w:rPr>
          <w:rFonts w:ascii="Arial" w:hAnsi="Arial" w:cs="Arial"/>
          <w:bCs/>
          <w:noProof/>
          <w:color w:val="000000"/>
        </w:rPr>
        <w:t xml:space="preserve"> Regionální knihovně Karviná se pravidelně zdokonalují v ovládání mobilů a aplikací v nich. Kurzy i individuální konzultace, které knihovna pořádá v rámci projektu Digitální odysea, mají mezi seniory stále větší ohlas.</w:t>
      </w:r>
    </w:p>
    <w:p w14:paraId="57B17C15" w14:textId="77777777" w:rsidR="009E60D6" w:rsidRPr="009E60D6" w:rsidRDefault="009E60D6" w:rsidP="009E60D6">
      <w:pPr>
        <w:rPr>
          <w:rFonts w:ascii="Arial" w:hAnsi="Arial" w:cs="Arial"/>
          <w:bCs/>
          <w:noProof/>
          <w:color w:val="000000"/>
        </w:rPr>
      </w:pPr>
    </w:p>
    <w:p w14:paraId="4EF22518" w14:textId="77777777" w:rsidR="009E60D6" w:rsidRPr="009E60D6" w:rsidRDefault="009E60D6" w:rsidP="009E60D6">
      <w:pPr>
        <w:rPr>
          <w:rFonts w:ascii="Arial" w:hAnsi="Arial" w:cs="Arial"/>
          <w:bCs/>
          <w:noProof/>
          <w:color w:val="000000"/>
        </w:rPr>
      </w:pPr>
      <w:r w:rsidRPr="009E60D6">
        <w:rPr>
          <w:rFonts w:ascii="Arial" w:hAnsi="Arial" w:cs="Arial"/>
          <w:bCs/>
          <w:i/>
          <w:iCs/>
          <w:noProof/>
          <w:color w:val="000000"/>
        </w:rPr>
        <w:t>„Senioři se učí opravdu širokou škálu věcí – od práce s QR kódy, fotografování a sdílení snímků až po stahování aplikací, nakupování přes e-shopy nebo základy kybernetické bezpečnosti. Někdy je to náročné, protože každé zařízení má trochu jiné ovládání i nastavení, ale vždycky to společně zvládneme. A i my se při tom pořád učíme – rozšiřujeme si obzory a objevujeme nové možnosti,“</w:t>
      </w:r>
      <w:r w:rsidRPr="009E60D6">
        <w:rPr>
          <w:rFonts w:ascii="Arial" w:hAnsi="Arial" w:cs="Arial"/>
          <w:bCs/>
          <w:noProof/>
          <w:color w:val="000000"/>
        </w:rPr>
        <w:t> říká knihovnice a lektorka Digitální odysey Renáta Klimková.</w:t>
      </w:r>
    </w:p>
    <w:p w14:paraId="3A85E009" w14:textId="77777777" w:rsidR="009E60D6" w:rsidRPr="009E60D6" w:rsidRDefault="009E60D6" w:rsidP="009E60D6">
      <w:pPr>
        <w:rPr>
          <w:rFonts w:ascii="Arial" w:hAnsi="Arial" w:cs="Arial"/>
          <w:bCs/>
          <w:noProof/>
          <w:color w:val="000000"/>
        </w:rPr>
      </w:pPr>
    </w:p>
    <w:p w14:paraId="3CF09CB3" w14:textId="77777777" w:rsidR="009E60D6" w:rsidRPr="009E60D6" w:rsidRDefault="009E60D6" w:rsidP="009E60D6">
      <w:pPr>
        <w:rPr>
          <w:rFonts w:ascii="Arial" w:hAnsi="Arial" w:cs="Arial"/>
          <w:bCs/>
          <w:noProof/>
          <w:color w:val="000000"/>
        </w:rPr>
      </w:pPr>
      <w:r w:rsidRPr="009E60D6">
        <w:rPr>
          <w:rFonts w:ascii="Arial" w:hAnsi="Arial" w:cs="Arial"/>
          <w:bCs/>
          <w:noProof/>
          <w:color w:val="000000"/>
        </w:rPr>
        <w:t>Regionální knihovna Karviná se do projektu Digitální odysea zapojila v roce 2023. Od té doby uspořádala celkem 13 kurzů, přičemž část účastníků se vrací opakovaně.</w:t>
      </w:r>
    </w:p>
    <w:p w14:paraId="75B85A49" w14:textId="77777777" w:rsidR="009E60D6" w:rsidRPr="009E60D6" w:rsidRDefault="009E60D6" w:rsidP="009E60D6">
      <w:pPr>
        <w:rPr>
          <w:rFonts w:ascii="Arial" w:hAnsi="Arial" w:cs="Arial"/>
          <w:bCs/>
          <w:noProof/>
          <w:color w:val="000000"/>
        </w:rPr>
      </w:pPr>
    </w:p>
    <w:p w14:paraId="3C6CABDD" w14:textId="77777777" w:rsidR="009E60D6" w:rsidRPr="009E60D6" w:rsidRDefault="009E60D6" w:rsidP="009E60D6">
      <w:pPr>
        <w:rPr>
          <w:rFonts w:ascii="Arial" w:hAnsi="Arial" w:cs="Arial"/>
          <w:bCs/>
          <w:noProof/>
          <w:color w:val="000000"/>
        </w:rPr>
      </w:pPr>
      <w:r w:rsidRPr="009E60D6">
        <w:rPr>
          <w:rFonts w:ascii="Arial" w:hAnsi="Arial" w:cs="Arial"/>
          <w:bCs/>
          <w:i/>
          <w:iCs/>
          <w:noProof/>
          <w:color w:val="000000"/>
        </w:rPr>
        <w:t>„Nabídky kurzů využilo už kolem stovky seniorů. Oblíbené jsou také individuální konzultace, kde mohou účastníci řešit své konkrétní dotazy a potíže s chytrými zařízeními. Senioři se na kurzech učí praktické věci krok za krokem a postupně získávají větší jistotu i chuť zkoušet nové věci. Kurzy se navíc stávají i příležitostí k setkávání, sdílení a přátelskému učení v klidném prostředí knihovny,“ </w:t>
      </w:r>
      <w:r w:rsidRPr="009E60D6">
        <w:rPr>
          <w:rFonts w:ascii="Arial" w:hAnsi="Arial" w:cs="Arial"/>
          <w:bCs/>
          <w:noProof/>
          <w:color w:val="000000"/>
        </w:rPr>
        <w:t>doplnila koordinační, projektová a programová manažerka knihovny Barbora Koneszová.</w:t>
      </w:r>
    </w:p>
    <w:p w14:paraId="300A152D" w14:textId="77777777" w:rsidR="009E60D6" w:rsidRPr="009E60D6" w:rsidRDefault="009E60D6" w:rsidP="009E60D6">
      <w:pPr>
        <w:rPr>
          <w:rFonts w:ascii="Arial" w:hAnsi="Arial" w:cs="Arial"/>
          <w:bCs/>
          <w:noProof/>
          <w:color w:val="000000"/>
        </w:rPr>
      </w:pPr>
    </w:p>
    <w:p w14:paraId="0DDB3BAA" w14:textId="77777777" w:rsidR="009E60D6" w:rsidRPr="009E60D6" w:rsidRDefault="009E60D6" w:rsidP="009E60D6">
      <w:pPr>
        <w:rPr>
          <w:rFonts w:ascii="Arial" w:hAnsi="Arial" w:cs="Arial"/>
          <w:bCs/>
          <w:noProof/>
          <w:color w:val="000000"/>
        </w:rPr>
      </w:pPr>
      <w:r w:rsidRPr="009E60D6">
        <w:rPr>
          <w:rFonts w:ascii="Arial" w:hAnsi="Arial" w:cs="Arial"/>
          <w:bCs/>
          <w:noProof/>
          <w:color w:val="000000"/>
        </w:rPr>
        <w:t>Projekt má i významný sociální rozměr – často seniory na školení přihlašují i jejich dospělé děti, které chtějí rodičům pomoci lépe se zorientovat v digitálním světě.</w:t>
      </w:r>
    </w:p>
    <w:p w14:paraId="2E8C93D8" w14:textId="77777777" w:rsidR="009E60D6" w:rsidRPr="009E60D6" w:rsidRDefault="009E60D6" w:rsidP="009E60D6">
      <w:pPr>
        <w:rPr>
          <w:rFonts w:ascii="Arial" w:hAnsi="Arial" w:cs="Arial"/>
          <w:bCs/>
          <w:noProof/>
          <w:color w:val="000000"/>
        </w:rPr>
      </w:pPr>
    </w:p>
    <w:p w14:paraId="621089F4" w14:textId="77777777" w:rsidR="009E60D6" w:rsidRPr="009E60D6" w:rsidRDefault="009E60D6" w:rsidP="009E60D6">
      <w:pPr>
        <w:rPr>
          <w:rFonts w:ascii="Arial" w:hAnsi="Arial" w:cs="Arial"/>
          <w:bCs/>
          <w:noProof/>
          <w:color w:val="000000"/>
        </w:rPr>
      </w:pPr>
      <w:r w:rsidRPr="009E60D6">
        <w:rPr>
          <w:rFonts w:ascii="Arial" w:hAnsi="Arial" w:cs="Arial"/>
          <w:bCs/>
          <w:i/>
          <w:iCs/>
          <w:noProof/>
          <w:color w:val="000000"/>
        </w:rPr>
        <w:t>„Máme velkou radost z toho, že se senioři do kurzů aktivně zapojují, vracejí se a chtějí se posouvat dál. Projekt nás, knihovníky, obohatil nejen v oblasti digitálního vzdělávání, ale také v porozumění potřebám seniorů. Uvědomili jsme si, jak důležité je trpělivé vysvětlování, opakování a individuální přístup. Přínos ale vidíme i v tom, že senioři získávají větší jistotu a odvahu ptát se na věci, které jim dříve připadaly složité,“ </w:t>
      </w:r>
      <w:r w:rsidRPr="009E60D6">
        <w:rPr>
          <w:rFonts w:ascii="Arial" w:hAnsi="Arial" w:cs="Arial"/>
          <w:bCs/>
          <w:noProof/>
          <w:color w:val="000000"/>
        </w:rPr>
        <w:t>uzavřela ředitelka Regionální knihovny Karviná Markéta Kukrechtová.</w:t>
      </w:r>
    </w:p>
    <w:p w14:paraId="3D0C1210" w14:textId="77777777" w:rsidR="009E60D6" w:rsidRPr="009E60D6" w:rsidRDefault="009E60D6" w:rsidP="009E60D6">
      <w:pPr>
        <w:rPr>
          <w:rFonts w:ascii="Arial" w:hAnsi="Arial" w:cs="Arial"/>
          <w:bCs/>
          <w:noProof/>
          <w:color w:val="000000"/>
        </w:rPr>
      </w:pPr>
    </w:p>
    <w:p w14:paraId="131DC65C" w14:textId="77777777" w:rsidR="009E60D6" w:rsidRPr="009E60D6" w:rsidRDefault="009E60D6" w:rsidP="009E60D6">
      <w:pPr>
        <w:rPr>
          <w:rFonts w:ascii="Arial" w:hAnsi="Arial" w:cs="Arial"/>
          <w:bCs/>
          <w:noProof/>
          <w:color w:val="000000"/>
        </w:rPr>
      </w:pPr>
      <w:r w:rsidRPr="009E60D6">
        <w:rPr>
          <w:rFonts w:ascii="Arial" w:hAnsi="Arial" w:cs="Arial"/>
          <w:bCs/>
          <w:noProof/>
          <w:color w:val="000000"/>
        </w:rPr>
        <w:t>Další kurzy pro seniory se uskuteční 4. listopadu a 10. prosince v prostorách Regionální knihovny Karviná. Zájemci se mohou přihlásit osobně v knihovně nebo telefonicky.</w:t>
      </w:r>
    </w:p>
    <w:p w14:paraId="415490FD" w14:textId="784F6307" w:rsidR="00FF20A0" w:rsidRDefault="009E60D6" w:rsidP="009E60D6">
      <w:pPr>
        <w:rPr>
          <w:rFonts w:ascii="Arial" w:hAnsi="Arial" w:cs="Arial"/>
          <w:bCs/>
          <w:noProof/>
          <w:color w:val="000000"/>
        </w:rPr>
      </w:pPr>
      <w:r w:rsidRPr="009E60D6">
        <w:rPr>
          <w:rFonts w:ascii="Arial" w:hAnsi="Arial" w:cs="Arial"/>
          <w:bCs/>
          <w:noProof/>
          <w:color w:val="000000"/>
        </w:rPr>
        <w:br/>
      </w:r>
    </w:p>
    <w:p w14:paraId="644B0596" w14:textId="77777777" w:rsidR="00FF20A0" w:rsidRPr="006B1588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2D2236DE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149FA14B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4AFB6807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29D2ADB6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125ED871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5BA218CD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749E61B0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7B168862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2A7B03BA" w14:textId="77777777" w:rsidR="0010385C" w:rsidRDefault="0010385C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09B75E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6" type="#_x0000_t75" alt="http://www.karvina.org/pics/znak_mail.jpg" style="width:45.6pt;height:48pt;visibility:visible">
            <v:imagedata r:id="rId9" o:title="znak_mail"/>
          </v:shape>
        </w:pict>
      </w:r>
      <w:r>
        <w:rPr>
          <w:rFonts w:ascii="Arial" w:hAnsi="Arial" w:cs="Arial"/>
          <w:noProof/>
          <w:color w:val="000000"/>
        </w:rPr>
        <w:tab/>
      </w:r>
    </w:p>
    <w:p w14:paraId="4C4AAE3E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80B58C9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65A162D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9117931" w14:textId="77777777" w:rsidR="0010385C" w:rsidRDefault="0010385C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E631328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A2A92" w14:textId="77777777" w:rsidR="001F5FE5" w:rsidRDefault="001F5FE5">
      <w:r>
        <w:separator/>
      </w:r>
    </w:p>
  </w:endnote>
  <w:endnote w:type="continuationSeparator" w:id="0">
    <w:p w14:paraId="64781223" w14:textId="77777777" w:rsidR="001F5FE5" w:rsidRDefault="001F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CC727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44463" w14:textId="77777777" w:rsidR="00960B6D" w:rsidRDefault="00FC5FE9">
    <w:pPr>
      <w:pStyle w:val="Zpat"/>
    </w:pPr>
    <w:r>
      <w:rPr>
        <w:noProof/>
      </w:rPr>
      <w:pict w14:anchorId="34C1E9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r:href="rId2"/>
          <w10:wrap type="square" anchorx="margin" anchory="margin"/>
        </v:shape>
      </w:pict>
    </w:r>
    <w:r w:rsidR="00AC679F">
      <w:rPr>
        <w:noProof/>
      </w:rPr>
      <w:pict w14:anchorId="0E32989E">
        <v:shape id="_x0000_s1026" type="#_x0000_t75" style="position:absolute;margin-left:-26.05pt;margin-top:691.2pt;width:26.4pt;height:26.4pt;z-index:2;mso-position-horizontal-relative:margin;mso-position-vertical-relative:margin">
          <v:imagedata r:id="rId3" r:href="rId4"/>
          <w10:wrap type="square" anchorx="margin" anchory="margin"/>
        </v:shape>
      </w:pict>
    </w:r>
    <w:r w:rsidR="00AC679F">
      <w:rPr>
        <w:noProof/>
      </w:rPr>
      <w:pict w14:anchorId="46159BA5">
        <v:shape id="_x0000_s1025" type="#_x0000_t75" style="position:absolute;margin-left:123.05pt;margin-top:691.2pt;width:26.4pt;height:26.4pt;z-index:1;mso-position-horizontal-relative:margin;mso-position-vertical-relative:margin">
          <v:imagedata r:id="rId5" r:href="rId6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9BE1F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03252" w14:textId="77777777" w:rsidR="001F5FE5" w:rsidRDefault="001F5FE5">
      <w:r>
        <w:separator/>
      </w:r>
    </w:p>
  </w:footnote>
  <w:footnote w:type="continuationSeparator" w:id="0">
    <w:p w14:paraId="1D5F1392" w14:textId="77777777" w:rsidR="001F5FE5" w:rsidRDefault="001F5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56AA7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5712" w14:textId="77777777" w:rsidR="003614B4" w:rsidRDefault="003614B4">
    <w:pPr>
      <w:pStyle w:val="Zhlav"/>
    </w:pPr>
    <w:r>
      <w:tab/>
    </w:r>
    <w:r>
      <w:tab/>
    </w:r>
    <w:r w:rsidR="00A04B26">
      <w:pict w14:anchorId="0EAFCF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C7AD9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9095898">
    <w:abstractNumId w:val="4"/>
  </w:num>
  <w:num w:numId="2" w16cid:durableId="13951592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8387546">
    <w:abstractNumId w:val="1"/>
  </w:num>
  <w:num w:numId="4" w16cid:durableId="1391029399">
    <w:abstractNumId w:val="8"/>
  </w:num>
  <w:num w:numId="5" w16cid:durableId="957175230">
    <w:abstractNumId w:val="3"/>
  </w:num>
  <w:num w:numId="6" w16cid:durableId="435179111">
    <w:abstractNumId w:val="7"/>
  </w:num>
  <w:num w:numId="7" w16cid:durableId="210622576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2871798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12155368">
    <w:abstractNumId w:val="0"/>
  </w:num>
  <w:num w:numId="10" w16cid:durableId="1967662899">
    <w:abstractNumId w:val="6"/>
  </w:num>
  <w:num w:numId="11" w16cid:durableId="381903064">
    <w:abstractNumId w:val="9"/>
  </w:num>
  <w:num w:numId="12" w16cid:durableId="131145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131078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60D6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5FE5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60D6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F442B4"/>
  <w15:chartTrackingRefBased/>
  <w15:docId w15:val="{B853447C-4C0C-48DB-854A-FF20E1C0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0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0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4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97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87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99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8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49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46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52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9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14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53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28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12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66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52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42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88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9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35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70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4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64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2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20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66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28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91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10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85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15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2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34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70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79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09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29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98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15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32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41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80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13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1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http://www.karvina.org/pics/ico-instagram.png" TargetMode="External"/><Relationship Id="rId1" Type="http://schemas.openxmlformats.org/officeDocument/2006/relationships/image" Target="media/image3.png"/><Relationship Id="rId6" Type="http://schemas.openxmlformats.org/officeDocument/2006/relationships/image" Target="http://www.karvina.org/pics/ico-facebook.png" TargetMode="External"/><Relationship Id="rId5" Type="http://schemas.openxmlformats.org/officeDocument/2006/relationships/image" Target="media/image5.png"/><Relationship Id="rId4" Type="http://schemas.openxmlformats.org/officeDocument/2006/relationships/image" Target="http://www.karvina.org/pics/ico-web.pn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VZOR_T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VZOR_TZ</Template>
  <TotalTime>6</TotalTime>
  <Pages>2</Pages>
  <Words>444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město Karviná</Company>
  <LinksUpToDate>false</LinksUpToDate>
  <CharactersWithSpaces>3064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Danková Monika</dc:creator>
  <cp:keywords/>
  <dc:description/>
  <cp:lastModifiedBy>Danková Monika</cp:lastModifiedBy>
  <cp:revision>1</cp:revision>
  <cp:lastPrinted>2025-01-29T10:55:00Z</cp:lastPrinted>
  <dcterms:created xsi:type="dcterms:W3CDTF">2025-10-17T07:07:00Z</dcterms:created>
  <dcterms:modified xsi:type="dcterms:W3CDTF">2025-10-17T07:13:00Z</dcterms:modified>
</cp:coreProperties>
</file>