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F33EE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6BE814BD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1578638F" w14:textId="2F4CC615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4224BF">
        <w:rPr>
          <w:rFonts w:ascii="Arial" w:hAnsi="Arial" w:cs="Arial"/>
          <w:b/>
          <w:bCs/>
          <w:noProof/>
          <w:color w:val="000000"/>
        </w:rPr>
        <w:t xml:space="preserve">5. března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1481CBD2" w14:textId="77777777" w:rsidR="004224BF" w:rsidRPr="004224BF" w:rsidRDefault="004224BF" w:rsidP="004224BF">
      <w:pPr>
        <w:rPr>
          <w:rFonts w:ascii="Arial" w:hAnsi="Arial" w:cs="Arial"/>
          <w:b/>
          <w:iCs/>
          <w:noProof/>
          <w:color w:val="000000"/>
        </w:rPr>
      </w:pPr>
    </w:p>
    <w:p w14:paraId="5274F28E" w14:textId="77777777" w:rsidR="004224BF" w:rsidRPr="004224BF" w:rsidRDefault="004224BF" w:rsidP="004224BF">
      <w:pPr>
        <w:rPr>
          <w:rFonts w:ascii="Arial" w:hAnsi="Arial" w:cs="Arial"/>
          <w:b/>
          <w:iCs/>
          <w:noProof/>
          <w:color w:val="000000"/>
        </w:rPr>
      </w:pPr>
      <w:r w:rsidRPr="004224BF">
        <w:rPr>
          <w:rFonts w:ascii="Arial" w:hAnsi="Arial" w:cs="Arial"/>
          <w:b/>
          <w:bCs/>
          <w:iCs/>
          <w:noProof/>
          <w:color w:val="000000"/>
        </w:rPr>
        <w:t>Karvinští Lesani slaví 50 let. Oddílem prošly generace dětí</w:t>
      </w:r>
    </w:p>
    <w:p w14:paraId="6B8A256C" w14:textId="77777777" w:rsidR="004224BF" w:rsidRPr="004224BF" w:rsidRDefault="004224BF" w:rsidP="004224BF">
      <w:pPr>
        <w:rPr>
          <w:rFonts w:ascii="Arial" w:hAnsi="Arial" w:cs="Arial"/>
          <w:b/>
          <w:iCs/>
          <w:noProof/>
          <w:color w:val="000000"/>
        </w:rPr>
      </w:pPr>
    </w:p>
    <w:p w14:paraId="2DCA9965" w14:textId="77777777" w:rsidR="004224BF" w:rsidRPr="004224BF" w:rsidRDefault="004224BF" w:rsidP="004224BF">
      <w:pPr>
        <w:rPr>
          <w:rFonts w:ascii="Arial" w:hAnsi="Arial" w:cs="Arial"/>
          <w:b/>
          <w:iCs/>
          <w:noProof/>
          <w:color w:val="000000"/>
        </w:rPr>
      </w:pPr>
    </w:p>
    <w:p w14:paraId="506B8697" w14:textId="77777777" w:rsidR="004224BF" w:rsidRPr="004224BF" w:rsidRDefault="004224BF" w:rsidP="004224BF">
      <w:pPr>
        <w:rPr>
          <w:rFonts w:ascii="Arial" w:hAnsi="Arial" w:cs="Arial"/>
          <w:bCs/>
          <w:iCs/>
          <w:noProof/>
          <w:color w:val="000000"/>
        </w:rPr>
      </w:pPr>
      <w:r w:rsidRPr="004224BF">
        <w:rPr>
          <w:rFonts w:ascii="Arial" w:hAnsi="Arial" w:cs="Arial"/>
          <w:bCs/>
          <w:iCs/>
          <w:noProof/>
          <w:color w:val="000000"/>
        </w:rPr>
        <w:t>Turistický oddíl mládeže Lesani letos slaví v Karviné významné jubileum. Už padesát let nabízí dětem možnost trávit volný čas v přírodě, zažívat dobrodružství a učit se věcem, které jim pomáhají i v běžném životě. Za půl století jeho činností prošly stovky dětí a mnozí z nich se do oddílu po letech vracejí – tentokrát už jako vedoucí nebo instruktoři.</w:t>
      </w:r>
    </w:p>
    <w:p w14:paraId="481732F6" w14:textId="77777777" w:rsidR="004224BF" w:rsidRPr="004224BF" w:rsidRDefault="004224BF" w:rsidP="004224BF">
      <w:pPr>
        <w:rPr>
          <w:rFonts w:ascii="Arial" w:hAnsi="Arial" w:cs="Arial"/>
          <w:bCs/>
          <w:iCs/>
          <w:noProof/>
          <w:color w:val="000000"/>
        </w:rPr>
      </w:pPr>
    </w:p>
    <w:p w14:paraId="3D0AD49E" w14:textId="77777777" w:rsidR="004224BF" w:rsidRPr="004224BF" w:rsidRDefault="004224BF" w:rsidP="004224BF">
      <w:pPr>
        <w:rPr>
          <w:rFonts w:ascii="Arial" w:hAnsi="Arial" w:cs="Arial"/>
          <w:bCs/>
          <w:iCs/>
          <w:noProof/>
          <w:color w:val="000000"/>
        </w:rPr>
      </w:pPr>
      <w:r w:rsidRPr="004224BF">
        <w:rPr>
          <w:rFonts w:ascii="Arial" w:hAnsi="Arial" w:cs="Arial"/>
          <w:bCs/>
          <w:iCs/>
          <w:noProof/>
          <w:color w:val="000000"/>
        </w:rPr>
        <w:t>Lesani fungují podobně jako skautský oddíl, ale v rámci turistických oddílů mládeže mají větší volnost ve způsobu práce s dětmi. Vedoucí se snaží děti vést nejen k pohybu v přírodě, ale také k hodnotám, které jsou důležité pro život.</w:t>
      </w:r>
    </w:p>
    <w:p w14:paraId="638B95A7" w14:textId="77777777" w:rsidR="004224BF" w:rsidRPr="004224BF" w:rsidRDefault="004224BF" w:rsidP="004224BF">
      <w:pPr>
        <w:rPr>
          <w:rFonts w:ascii="Arial" w:hAnsi="Arial" w:cs="Arial"/>
          <w:bCs/>
          <w:iCs/>
          <w:noProof/>
          <w:color w:val="000000"/>
        </w:rPr>
      </w:pPr>
    </w:p>
    <w:p w14:paraId="7CF902DA" w14:textId="77777777" w:rsidR="004224BF" w:rsidRPr="004224BF" w:rsidRDefault="004224BF" w:rsidP="004224BF">
      <w:pPr>
        <w:rPr>
          <w:rFonts w:ascii="Arial" w:hAnsi="Arial" w:cs="Arial"/>
          <w:bCs/>
          <w:iCs/>
          <w:noProof/>
          <w:color w:val="000000"/>
        </w:rPr>
      </w:pPr>
      <w:r w:rsidRPr="004224BF">
        <w:rPr>
          <w:rFonts w:ascii="Arial" w:hAnsi="Arial" w:cs="Arial"/>
          <w:bCs/>
          <w:iCs/>
          <w:noProof/>
          <w:color w:val="000000"/>
        </w:rPr>
        <w:t>„</w:t>
      </w:r>
      <w:r w:rsidRPr="004224BF">
        <w:rPr>
          <w:rFonts w:ascii="Arial" w:hAnsi="Arial" w:cs="Arial"/>
          <w:bCs/>
          <w:i/>
          <w:iCs/>
          <w:noProof/>
          <w:color w:val="000000"/>
        </w:rPr>
        <w:t>Snažíme se děti vést nejen k lásce k přírodě, ale hlavně k dobrým vztahům mezi lidmi, samostatnosti a odpovědnosti. Chceme, aby si z oddílu odnesly něco jako vnitřní morální kompas, který jim pomůže v životě,“</w:t>
      </w:r>
      <w:r w:rsidRPr="004224BF">
        <w:rPr>
          <w:rFonts w:ascii="Arial" w:hAnsi="Arial" w:cs="Arial"/>
          <w:bCs/>
          <w:iCs/>
          <w:noProof/>
          <w:color w:val="000000"/>
        </w:rPr>
        <w:t> říká jeden z vedoucích turistického oddílu Lesani Michal Tabaček.</w:t>
      </w:r>
    </w:p>
    <w:p w14:paraId="77EF6791" w14:textId="77777777" w:rsidR="004224BF" w:rsidRPr="004224BF" w:rsidRDefault="004224BF" w:rsidP="004224BF">
      <w:pPr>
        <w:rPr>
          <w:rFonts w:ascii="Arial" w:hAnsi="Arial" w:cs="Arial"/>
          <w:bCs/>
          <w:iCs/>
          <w:noProof/>
          <w:color w:val="000000"/>
        </w:rPr>
      </w:pPr>
    </w:p>
    <w:p w14:paraId="366527FA" w14:textId="77777777" w:rsidR="004224BF" w:rsidRPr="004224BF" w:rsidRDefault="004224BF" w:rsidP="004224BF">
      <w:pPr>
        <w:rPr>
          <w:rFonts w:ascii="Arial" w:hAnsi="Arial" w:cs="Arial"/>
          <w:bCs/>
          <w:iCs/>
          <w:noProof/>
          <w:color w:val="000000"/>
        </w:rPr>
      </w:pPr>
      <w:r w:rsidRPr="004224BF">
        <w:rPr>
          <w:rFonts w:ascii="Arial" w:hAnsi="Arial" w:cs="Arial"/>
          <w:bCs/>
          <w:iCs/>
          <w:noProof/>
          <w:color w:val="000000"/>
        </w:rPr>
        <w:t xml:space="preserve">Oddíl dnes sdružuje několik desítek dětí. Základem jsou tři družiny školáků od třetí do deváté třídy, doplněné přípravkou pro mladší děti. </w:t>
      </w:r>
    </w:p>
    <w:p w14:paraId="61BB76DD" w14:textId="74DE583C" w:rsidR="004224BF" w:rsidRPr="004224BF" w:rsidRDefault="004224BF" w:rsidP="004224BF">
      <w:pPr>
        <w:rPr>
          <w:rFonts w:ascii="Arial" w:hAnsi="Arial" w:cs="Arial"/>
          <w:bCs/>
          <w:iCs/>
          <w:noProof/>
          <w:color w:val="000000"/>
        </w:rPr>
      </w:pPr>
      <w:r w:rsidRPr="004224BF">
        <w:rPr>
          <w:rFonts w:ascii="Arial" w:hAnsi="Arial" w:cs="Arial"/>
          <w:bCs/>
          <w:iCs/>
          <w:noProof/>
          <w:color w:val="000000"/>
        </w:rPr>
        <w:t>Program je pestrý, zaměřený na sportovní i naučné aktivity. Děti se scházejí dvakrát týdně v klubovně a jednou za tři týdny vyrážejí na výpravy do přírody, na beskydské chalupy či pod stany, kde je čekají tematické hry.</w:t>
      </w:r>
      <w:r>
        <w:rPr>
          <w:rFonts w:ascii="Arial" w:hAnsi="Arial" w:cs="Arial"/>
          <w:bCs/>
          <w:iCs/>
          <w:noProof/>
          <w:color w:val="000000"/>
        </w:rPr>
        <w:t xml:space="preserve"> </w:t>
      </w:r>
      <w:r w:rsidRPr="004224BF">
        <w:rPr>
          <w:rFonts w:ascii="Arial" w:hAnsi="Arial" w:cs="Arial"/>
          <w:bCs/>
          <w:iCs/>
          <w:noProof/>
          <w:color w:val="000000"/>
        </w:rPr>
        <w:t>Nechybějí výšlapy do hor, turistické závody, výpravy s rodiči, lezení na skalách, vodácké výpravy nebo ferraty.  Vrcholem celého roku je pak čtrnáctidenní letní tábor.</w:t>
      </w:r>
    </w:p>
    <w:p w14:paraId="6FCBDC57" w14:textId="77777777" w:rsidR="004224BF" w:rsidRPr="004224BF" w:rsidRDefault="004224BF" w:rsidP="004224BF">
      <w:pPr>
        <w:rPr>
          <w:rFonts w:ascii="Arial" w:hAnsi="Arial" w:cs="Arial"/>
          <w:bCs/>
          <w:iCs/>
          <w:noProof/>
          <w:color w:val="000000"/>
        </w:rPr>
      </w:pPr>
    </w:p>
    <w:p w14:paraId="7AD0F08F" w14:textId="77777777" w:rsidR="004224BF" w:rsidRPr="004224BF" w:rsidRDefault="004224BF" w:rsidP="004224BF">
      <w:pPr>
        <w:rPr>
          <w:rFonts w:ascii="Arial" w:hAnsi="Arial" w:cs="Arial"/>
          <w:bCs/>
          <w:iCs/>
          <w:noProof/>
          <w:color w:val="000000"/>
        </w:rPr>
      </w:pPr>
      <w:r w:rsidRPr="004224BF">
        <w:rPr>
          <w:rFonts w:ascii="Arial" w:hAnsi="Arial" w:cs="Arial"/>
          <w:bCs/>
          <w:iCs/>
          <w:noProof/>
          <w:color w:val="000000"/>
        </w:rPr>
        <w:t>Lesani působí jako jeden z kroužků Střediska volného času Juventus Karviná, které dětem a mladým lidem nabízí širokou škálu volnočasových aktivit.</w:t>
      </w:r>
    </w:p>
    <w:p w14:paraId="3CA9A100" w14:textId="77777777" w:rsidR="004224BF" w:rsidRPr="004224BF" w:rsidRDefault="004224BF" w:rsidP="004224BF">
      <w:pPr>
        <w:rPr>
          <w:rFonts w:ascii="Arial" w:hAnsi="Arial" w:cs="Arial"/>
          <w:bCs/>
          <w:iCs/>
          <w:noProof/>
          <w:color w:val="000000"/>
        </w:rPr>
      </w:pPr>
    </w:p>
    <w:p w14:paraId="52924B00" w14:textId="77777777" w:rsidR="004224BF" w:rsidRPr="004224BF" w:rsidRDefault="004224BF" w:rsidP="004224BF">
      <w:pPr>
        <w:rPr>
          <w:rFonts w:ascii="Arial" w:hAnsi="Arial" w:cs="Arial"/>
          <w:bCs/>
          <w:iCs/>
          <w:noProof/>
          <w:color w:val="000000"/>
        </w:rPr>
      </w:pPr>
      <w:r w:rsidRPr="004224BF">
        <w:rPr>
          <w:rFonts w:ascii="Arial" w:hAnsi="Arial" w:cs="Arial"/>
          <w:bCs/>
          <w:iCs/>
          <w:noProof/>
          <w:color w:val="000000"/>
        </w:rPr>
        <w:t>„</w:t>
      </w:r>
      <w:r w:rsidRPr="004224BF">
        <w:rPr>
          <w:rFonts w:ascii="Arial" w:hAnsi="Arial" w:cs="Arial"/>
          <w:bCs/>
          <w:i/>
          <w:iCs/>
          <w:noProof/>
          <w:color w:val="000000"/>
        </w:rPr>
        <w:t>Lesani jsou jedním z nejdéle fungujících a nejstabilnějších kroužků, které ve Středisku volného času Juventus máme. To, že oddíl funguje už padesát let, svědčí o tom, že má smysl a stále dokáže oslovovat nové generace dětí,“</w:t>
      </w:r>
      <w:r w:rsidRPr="004224BF">
        <w:rPr>
          <w:rFonts w:ascii="Arial" w:hAnsi="Arial" w:cs="Arial"/>
          <w:bCs/>
          <w:iCs/>
          <w:noProof/>
          <w:color w:val="000000"/>
        </w:rPr>
        <w:t> říká ředitel SVČ Juventus Karviná Jan Firla.</w:t>
      </w:r>
    </w:p>
    <w:p w14:paraId="51541C36" w14:textId="77777777" w:rsidR="004224BF" w:rsidRPr="004224BF" w:rsidRDefault="004224BF" w:rsidP="004224BF">
      <w:pPr>
        <w:rPr>
          <w:rFonts w:ascii="Arial" w:hAnsi="Arial" w:cs="Arial"/>
          <w:bCs/>
          <w:iCs/>
          <w:noProof/>
          <w:color w:val="000000"/>
        </w:rPr>
      </w:pPr>
    </w:p>
    <w:p w14:paraId="22CB1BF6" w14:textId="77777777" w:rsidR="004224BF" w:rsidRPr="004224BF" w:rsidRDefault="004224BF" w:rsidP="004224BF">
      <w:pPr>
        <w:rPr>
          <w:rFonts w:ascii="Arial" w:hAnsi="Arial" w:cs="Arial"/>
          <w:bCs/>
          <w:iCs/>
          <w:noProof/>
          <w:color w:val="000000"/>
        </w:rPr>
      </w:pPr>
    </w:p>
    <w:p w14:paraId="64FC65C3" w14:textId="77777777" w:rsidR="004224BF" w:rsidRPr="004224BF" w:rsidRDefault="004224BF" w:rsidP="004224BF">
      <w:pPr>
        <w:rPr>
          <w:rFonts w:ascii="Arial" w:hAnsi="Arial" w:cs="Arial"/>
          <w:bCs/>
          <w:iCs/>
          <w:noProof/>
          <w:color w:val="000000"/>
        </w:rPr>
      </w:pPr>
      <w:r w:rsidRPr="004224BF">
        <w:rPr>
          <w:rFonts w:ascii="Arial" w:hAnsi="Arial" w:cs="Arial"/>
          <w:bCs/>
          <w:iCs/>
          <w:noProof/>
          <w:color w:val="000000"/>
        </w:rPr>
        <w:t>Podle náměstka primátora Andrzeje Bizoně mají podobné oddíly pro děti velký význam.</w:t>
      </w:r>
    </w:p>
    <w:p w14:paraId="41D8C8ED" w14:textId="77777777" w:rsidR="004224BF" w:rsidRPr="004224BF" w:rsidRDefault="004224BF" w:rsidP="004224BF">
      <w:pPr>
        <w:rPr>
          <w:rFonts w:ascii="Arial" w:hAnsi="Arial" w:cs="Arial"/>
          <w:bCs/>
          <w:iCs/>
          <w:noProof/>
          <w:color w:val="000000"/>
        </w:rPr>
      </w:pPr>
    </w:p>
    <w:p w14:paraId="34A0F2D5" w14:textId="77777777" w:rsidR="004224BF" w:rsidRPr="004224BF" w:rsidRDefault="004224BF" w:rsidP="004224BF">
      <w:pPr>
        <w:rPr>
          <w:rFonts w:ascii="Arial" w:hAnsi="Arial" w:cs="Arial"/>
          <w:bCs/>
          <w:iCs/>
          <w:noProof/>
          <w:color w:val="000000"/>
        </w:rPr>
      </w:pPr>
      <w:r w:rsidRPr="004224BF">
        <w:rPr>
          <w:rFonts w:ascii="Arial" w:hAnsi="Arial" w:cs="Arial"/>
          <w:bCs/>
          <w:iCs/>
          <w:noProof/>
          <w:color w:val="000000"/>
        </w:rPr>
        <w:t>„</w:t>
      </w:r>
      <w:r w:rsidRPr="004224BF">
        <w:rPr>
          <w:rFonts w:ascii="Arial" w:hAnsi="Arial" w:cs="Arial"/>
          <w:bCs/>
          <w:i/>
          <w:iCs/>
          <w:noProof/>
          <w:color w:val="000000"/>
        </w:rPr>
        <w:t>Právě takové aktivity dávají dětem smysluplnou náplň volného času, vedou je k pohybu, spolupráci a vztahu k přírodě. Je obdivuhodné, že Lesani tuto tradici v Karviné udržují už padesát let,“</w:t>
      </w:r>
      <w:r w:rsidRPr="004224BF">
        <w:rPr>
          <w:rFonts w:ascii="Arial" w:hAnsi="Arial" w:cs="Arial"/>
          <w:bCs/>
          <w:iCs/>
          <w:noProof/>
          <w:color w:val="000000"/>
        </w:rPr>
        <w:t> říká Andrzej Bizoń (nestr. za SOCDEM).</w:t>
      </w:r>
    </w:p>
    <w:p w14:paraId="1D909AD7" w14:textId="77777777" w:rsidR="004224BF" w:rsidRPr="004224BF" w:rsidRDefault="004224BF" w:rsidP="004224BF">
      <w:pPr>
        <w:rPr>
          <w:rFonts w:ascii="Arial" w:hAnsi="Arial" w:cs="Arial"/>
          <w:bCs/>
          <w:iCs/>
          <w:noProof/>
          <w:color w:val="000000"/>
        </w:rPr>
      </w:pPr>
    </w:p>
    <w:p w14:paraId="4F90EC31" w14:textId="77777777" w:rsidR="004224BF" w:rsidRPr="004224BF" w:rsidRDefault="004224BF" w:rsidP="004224BF">
      <w:pPr>
        <w:rPr>
          <w:rFonts w:ascii="Arial" w:hAnsi="Arial" w:cs="Arial"/>
          <w:bCs/>
          <w:iCs/>
          <w:noProof/>
          <w:color w:val="000000"/>
        </w:rPr>
      </w:pPr>
      <w:r w:rsidRPr="004224BF">
        <w:rPr>
          <w:rFonts w:ascii="Arial" w:hAnsi="Arial" w:cs="Arial"/>
          <w:bCs/>
          <w:iCs/>
          <w:noProof/>
          <w:color w:val="000000"/>
        </w:rPr>
        <w:t>Významné jubileum si Lesani připomenou také společným setkáním současných i bývalých členů. Oslavy jsou naplánovány na začátek května a nabídnou prostor pro setkání generací, které oddílem během jeho padesátileté historie prošly.</w:t>
      </w:r>
    </w:p>
    <w:p w14:paraId="05C1F596" w14:textId="77777777" w:rsidR="004224BF" w:rsidRPr="004224BF" w:rsidRDefault="004224BF" w:rsidP="004224BF">
      <w:pPr>
        <w:rPr>
          <w:rFonts w:ascii="Arial" w:hAnsi="Arial" w:cs="Arial"/>
          <w:bCs/>
          <w:iCs/>
          <w:noProof/>
          <w:color w:val="000000"/>
        </w:rPr>
      </w:pPr>
    </w:p>
    <w:p w14:paraId="7CF7308A" w14:textId="77777777" w:rsidR="004224BF" w:rsidRPr="004224BF" w:rsidRDefault="004224BF" w:rsidP="004224BF">
      <w:pPr>
        <w:rPr>
          <w:rFonts w:ascii="Arial" w:hAnsi="Arial" w:cs="Arial"/>
          <w:bCs/>
          <w:iCs/>
          <w:noProof/>
          <w:color w:val="000000"/>
        </w:rPr>
      </w:pPr>
      <w:r w:rsidRPr="004224BF">
        <w:rPr>
          <w:rFonts w:ascii="Arial" w:hAnsi="Arial" w:cs="Arial"/>
          <w:bCs/>
          <w:iCs/>
          <w:noProof/>
          <w:color w:val="000000"/>
        </w:rPr>
        <w:t>Součástí letošních oslav je také veřejná sbírka, kterou oddíl vyhlásil při příležitosti svého padesátého výročí. Výtěžek chtějí Lesani využít na obnovu vybavení klubovny a jejího zázemí. Přispět může veřejnost prostřednictvím transparentního účtu 2003409185/2010.</w:t>
      </w:r>
    </w:p>
    <w:p w14:paraId="320E0F0D" w14:textId="77777777" w:rsidR="004224BF" w:rsidRPr="004224BF" w:rsidRDefault="004224BF" w:rsidP="004224BF">
      <w:pPr>
        <w:rPr>
          <w:rFonts w:ascii="Arial" w:hAnsi="Arial" w:cs="Arial"/>
          <w:bCs/>
          <w:iCs/>
          <w:noProof/>
          <w:color w:val="000000"/>
        </w:rPr>
      </w:pPr>
    </w:p>
    <w:p w14:paraId="6064355F" w14:textId="58F27BA5" w:rsidR="004224BF" w:rsidRPr="004224BF" w:rsidRDefault="004224BF" w:rsidP="004224BF">
      <w:pPr>
        <w:rPr>
          <w:rFonts w:ascii="Arial" w:hAnsi="Arial" w:cs="Arial"/>
          <w:bCs/>
          <w:iCs/>
          <w:noProof/>
          <w:color w:val="000000"/>
        </w:rPr>
      </w:pPr>
      <w:r w:rsidRPr="004224BF">
        <w:rPr>
          <w:rFonts w:ascii="Arial" w:hAnsi="Arial" w:cs="Arial"/>
          <w:bCs/>
          <w:iCs/>
          <w:noProof/>
          <w:color w:val="000000"/>
        </w:rPr>
        <w:t>„</w:t>
      </w:r>
      <w:r w:rsidRPr="004224BF">
        <w:rPr>
          <w:rFonts w:ascii="Arial" w:hAnsi="Arial" w:cs="Arial"/>
          <w:bCs/>
          <w:i/>
          <w:iCs/>
          <w:noProof/>
          <w:color w:val="000000"/>
        </w:rPr>
        <w:t xml:space="preserve">Budeme rádi za každý symbolický dar k našim padesátinám. Pokud nám lidé pomohou s rekonstrukcí klubovny, pomohou tím hlavně dětem, které v oddíle tráví svůj volný čas," </w:t>
      </w:r>
      <w:r w:rsidRPr="004224BF">
        <w:rPr>
          <w:rFonts w:ascii="Arial" w:hAnsi="Arial" w:cs="Arial"/>
          <w:bCs/>
          <w:iCs/>
          <w:noProof/>
          <w:color w:val="000000"/>
        </w:rPr>
        <w:t>uzavřel vedoucí</w:t>
      </w:r>
      <w:r>
        <w:rPr>
          <w:rFonts w:ascii="Arial" w:hAnsi="Arial" w:cs="Arial"/>
          <w:bCs/>
          <w:iCs/>
          <w:noProof/>
          <w:color w:val="000000"/>
        </w:rPr>
        <w:t xml:space="preserve"> oddílu.</w:t>
      </w:r>
      <w:r w:rsidRPr="004224BF">
        <w:rPr>
          <w:rFonts w:ascii="Arial" w:hAnsi="Arial" w:cs="Arial"/>
          <w:bCs/>
          <w:iCs/>
          <w:noProof/>
          <w:color w:val="000000"/>
        </w:rPr>
        <w:t> </w:t>
      </w:r>
    </w:p>
    <w:p w14:paraId="0EBDE275" w14:textId="77777777" w:rsidR="00FF20A0" w:rsidRPr="004224BF" w:rsidRDefault="00FF20A0" w:rsidP="006B1588">
      <w:pPr>
        <w:rPr>
          <w:rFonts w:ascii="Arial" w:hAnsi="Arial" w:cs="Arial"/>
          <w:bCs/>
          <w:iCs/>
          <w:noProof/>
          <w:color w:val="000000"/>
        </w:rPr>
      </w:pPr>
    </w:p>
    <w:p w14:paraId="25A56C76" w14:textId="77777777" w:rsidR="0010385C" w:rsidRPr="004224BF" w:rsidRDefault="0010385C" w:rsidP="006B1588">
      <w:pPr>
        <w:rPr>
          <w:rFonts w:ascii="Arial" w:hAnsi="Arial" w:cs="Arial"/>
          <w:bCs/>
          <w:iCs/>
          <w:noProof/>
          <w:color w:val="000000"/>
        </w:rPr>
      </w:pPr>
    </w:p>
    <w:p w14:paraId="563EA90F" w14:textId="77777777" w:rsidR="0010385C" w:rsidRPr="008B2A5C" w:rsidRDefault="0010385C" w:rsidP="008E1DBA">
      <w:pPr>
        <w:rPr>
          <w:rFonts w:ascii="Arial" w:hAnsi="Arial" w:cs="Arial"/>
          <w:bCs/>
          <w:iCs/>
          <w:noProof/>
          <w:color w:val="000000"/>
        </w:rPr>
      </w:pPr>
    </w:p>
    <w:p w14:paraId="3CE87526" w14:textId="77777777" w:rsidR="0010385C" w:rsidRPr="008B2A5C" w:rsidRDefault="0010385C" w:rsidP="008E1DBA">
      <w:pPr>
        <w:rPr>
          <w:rFonts w:ascii="Arial" w:hAnsi="Arial" w:cs="Arial"/>
          <w:bCs/>
          <w:iCs/>
          <w:noProof/>
          <w:color w:val="000000"/>
        </w:rPr>
      </w:pPr>
    </w:p>
    <w:p w14:paraId="3CE2FE55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6B43E050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26014A4F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1A8C8C3F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1CED14AC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4E3EBE69" w14:textId="77777777" w:rsidR="0010385C" w:rsidRDefault="004224BF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6595F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581B9743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586CC5E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F5B02A0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1806AC0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68C0B30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B6B8D" w14:textId="77777777" w:rsidR="007506AD" w:rsidRDefault="007506AD">
      <w:r>
        <w:separator/>
      </w:r>
    </w:p>
  </w:endnote>
  <w:endnote w:type="continuationSeparator" w:id="0">
    <w:p w14:paraId="0CFDE9F3" w14:textId="77777777" w:rsidR="007506AD" w:rsidRDefault="00750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7289B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69B3E" w14:textId="77777777" w:rsidR="00960B6D" w:rsidRDefault="00000000">
    <w:pPr>
      <w:pStyle w:val="Zpat"/>
    </w:pPr>
    <w:r>
      <w:rPr>
        <w:noProof/>
      </w:rPr>
      <w:pict w14:anchorId="1D6A37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0ED6BED0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5F62F140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B575B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A1242" w14:textId="77777777" w:rsidR="007506AD" w:rsidRDefault="007506AD">
      <w:r>
        <w:separator/>
      </w:r>
    </w:p>
  </w:footnote>
  <w:footnote w:type="continuationSeparator" w:id="0">
    <w:p w14:paraId="57A3AF6E" w14:textId="77777777" w:rsidR="007506AD" w:rsidRDefault="00750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5B950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D5CF3" w14:textId="77777777" w:rsidR="003614B4" w:rsidRDefault="003614B4">
    <w:pPr>
      <w:pStyle w:val="Zhlav"/>
    </w:pPr>
    <w:r>
      <w:tab/>
    </w:r>
    <w:r>
      <w:tab/>
    </w:r>
    <w:r w:rsidR="00000000">
      <w:pict w14:anchorId="7BD7B5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0760A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2A5C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63EE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5372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4BF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06AD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2A5C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36B7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7A7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D6361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DE2FE8"/>
  <w15:chartTrackingRefBased/>
  <w15:docId w15:val="{D525C5B5-9CB3-42BB-BFFA-21911818A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80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8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5</TotalTime>
  <Pages>2</Pages>
  <Words>520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3585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2</cp:revision>
  <cp:lastPrinted>2025-01-29T10:55:00Z</cp:lastPrinted>
  <dcterms:created xsi:type="dcterms:W3CDTF">2026-03-04T10:03:00Z</dcterms:created>
  <dcterms:modified xsi:type="dcterms:W3CDTF">2026-03-05T09:39:00Z</dcterms:modified>
</cp:coreProperties>
</file>